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0FE98">
      <w:pPr>
        <w:pStyle w:val="3"/>
        <w:adjustRightInd w:val="0"/>
        <w:snapToGrid w:val="0"/>
        <w:spacing w:line="62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Hans" w:bidi="ar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bidi="ar"/>
        </w:rPr>
        <w:t>2</w:t>
      </w:r>
    </w:p>
    <w:p w14:paraId="21336883">
      <w:pPr>
        <w:spacing w:line="620" w:lineRule="exact"/>
        <w:ind w:firstLine="880" w:firstLineChars="200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  <w:lang w:bidi="ar"/>
        </w:rPr>
      </w:pPr>
    </w:p>
    <w:p w14:paraId="21105F5B">
      <w:pPr>
        <w:spacing w:line="62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Han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Hans"/>
        </w:rPr>
        <w:t>个人承诺书</w:t>
      </w:r>
    </w:p>
    <w:p w14:paraId="714DEF6D">
      <w:pPr>
        <w:widowControl/>
        <w:spacing w:line="62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bidi="ar"/>
        </w:rPr>
      </w:pPr>
    </w:p>
    <w:p w14:paraId="09FC8A7D">
      <w:pPr>
        <w:widowControl/>
        <w:spacing w:line="62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本人郑重承诺，在本次应聘中诚实守信，各类信息如实填写，本人提供的各类证书、业绩成果等材料真实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、准确、有效。如有任何不实、弄虚作假或违反法律法规的行为，自愿承担相关责任，并按有关规定接受处理。</w:t>
      </w:r>
    </w:p>
    <w:p w14:paraId="3C0277C6">
      <w:pPr>
        <w:numPr>
          <w:ilvl w:val="0"/>
          <w:numId w:val="0"/>
        </w:numPr>
        <w:spacing w:line="62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</w:p>
    <w:p w14:paraId="5796FCBD">
      <w:pPr>
        <w:numPr>
          <w:ilvl w:val="0"/>
          <w:numId w:val="0"/>
        </w:numPr>
        <w:spacing w:line="620" w:lineRule="exact"/>
        <w:ind w:firstLine="643" w:firstLineChars="200"/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 xml:space="preserve">  </w:t>
      </w:r>
    </w:p>
    <w:p w14:paraId="38A68245">
      <w:pPr>
        <w:pStyle w:val="2"/>
        <w:rPr>
          <w:rFonts w:hint="default"/>
          <w:lang w:val="en-US" w:eastAsia="zh-CN"/>
        </w:rPr>
      </w:pPr>
    </w:p>
    <w:p w14:paraId="2159A325">
      <w:pPr>
        <w:widowControl/>
        <w:spacing w:line="620" w:lineRule="exact"/>
        <w:ind w:firstLine="3534" w:firstLineChars="1100"/>
        <w:jc w:val="both"/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承诺人（签字）：</w:t>
      </w:r>
    </w:p>
    <w:p w14:paraId="3AE36623">
      <w:pPr>
        <w:widowControl/>
        <w:spacing w:line="620" w:lineRule="exact"/>
        <w:ind w:firstLine="643" w:firstLineChars="200"/>
        <w:jc w:val="center"/>
        <w:rPr>
          <w:rFonts w:hint="eastAsia" w:ascii="Times New Roman" w:hAnsi="Times New Roman" w:eastAsia="方正仿宋_GBK" w:cs="Times New Roman"/>
          <w:b/>
          <w:bCs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日期：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年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月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bidi="ar"/>
        </w:rPr>
        <w:t>日</w:t>
      </w:r>
    </w:p>
    <w:p w14:paraId="377A365F">
      <w:pPr>
        <w:pStyle w:val="6"/>
        <w:spacing w:after="0" w:line="620" w:lineRule="exact"/>
        <w:jc w:val="right"/>
        <w:rPr>
          <w:rFonts w:hint="default" w:ascii="Times New Roman" w:hAnsi="Times New Roman" w:cs="Times New Roman"/>
          <w:b/>
          <w:bCs/>
        </w:rPr>
      </w:pPr>
    </w:p>
    <w:p w14:paraId="4D3775AF">
      <w:pPr>
        <w:widowControl/>
        <w:spacing w:line="400" w:lineRule="exact"/>
        <w:rPr>
          <w:rFonts w:hint="default" w:ascii="Times New Roman" w:hAnsi="Times New Roman" w:eastAsia="仿宋" w:cs="Times New Roman"/>
          <w:b/>
          <w:bCs/>
          <w:kern w:val="0"/>
          <w:sz w:val="22"/>
          <w:szCs w:val="22"/>
        </w:rPr>
      </w:pPr>
    </w:p>
    <w:p w14:paraId="528D5BC2">
      <w:pPr>
        <w:jc w:val="right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01A1692">
      <w:pPr>
        <w:jc w:val="right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5599C2CA">
      <w:pPr>
        <w:jc w:val="right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51FF001">
      <w:pPr>
        <w:jc w:val="right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EAE06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BDEEB05-D14D-490F-B517-ABFBA50E568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4A6C3D2-D395-4BCD-8FB4-9F13A378E3C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3DC1330-1C36-4997-A09F-A262CB1D67C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AA3AC2C-2ED4-49A9-8304-B9209A5C59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B572F"/>
    <w:rsid w:val="69FB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  <w:rPr>
      <w:rFonts w:eastAsia="仿宋_GB2312"/>
      <w:sz w:val="32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2025-11-13T05:24:00Z</dcterms:created>
  <dc:creator>朱嘉欣</dc:creator>
  <cp:lastModifiedBy>朱嘉欣</cp:lastModifiedBy>
  <dcterms:modified xsi:type="dcterms:W3CDTF">2025-11-13T05:25:22Z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BE2BBD46619E4ADABFA9BD2B4017A126_11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